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63" w:rsidRDefault="005C3D63" w:rsidP="00D809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9BE">
        <w:rPr>
          <w:rFonts w:ascii="Times New Roman" w:hAnsi="Times New Roman" w:cs="Times New Roman"/>
          <w:sz w:val="24"/>
          <w:szCs w:val="24"/>
        </w:rPr>
        <w:t>ГРАФИК ЗАЧЕТОВ ПО КАФЕДРЕ УГОЛОВНОГО ПРОЦЕССА, КРИМИНАЛИСТИКИ И СУДЕБНОЙ ЭКСПЕРТИЗЫ</w:t>
      </w:r>
    </w:p>
    <w:p w:rsidR="003C5EEB" w:rsidRDefault="00EE08FD" w:rsidP="003C5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студентов 3 курс бакалавры и </w:t>
      </w:r>
      <w:r w:rsidR="00730AAB">
        <w:rPr>
          <w:rFonts w:ascii="Times New Roman" w:hAnsi="Times New Roman" w:cs="Times New Roman"/>
          <w:sz w:val="24"/>
          <w:szCs w:val="24"/>
        </w:rPr>
        <w:t>2-</w:t>
      </w:r>
      <w:r w:rsidR="003C5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C5EEB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 xml:space="preserve"> специалисты</w:t>
      </w:r>
      <w:r w:rsidR="005F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9BE" w:rsidRPr="00D809BE" w:rsidRDefault="005F424E" w:rsidP="003C5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07.06.2021г.-12.06.2021г.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410"/>
        <w:gridCol w:w="1134"/>
        <w:gridCol w:w="1417"/>
        <w:gridCol w:w="992"/>
        <w:gridCol w:w="1146"/>
      </w:tblGrid>
      <w:tr w:rsidR="00766DC9" w:rsidRPr="008C2289" w:rsidTr="00766DC9">
        <w:tc>
          <w:tcPr>
            <w:tcW w:w="2093" w:type="dxa"/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89"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2410" w:type="dxa"/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89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8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8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289">
              <w:rPr>
                <w:rFonts w:ascii="Times New Roman" w:hAnsi="Times New Roman" w:cs="Times New Roman"/>
                <w:sz w:val="24"/>
                <w:szCs w:val="24"/>
              </w:rPr>
              <w:t>Время приема зачета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</w:tr>
      <w:tr w:rsidR="00766DC9" w:rsidRPr="008C2289" w:rsidTr="00766DC9">
        <w:tc>
          <w:tcPr>
            <w:tcW w:w="2093" w:type="dxa"/>
            <w:vMerge w:val="restart"/>
          </w:tcPr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25">
              <w:rPr>
                <w:rFonts w:ascii="Times New Roman" w:hAnsi="Times New Roman" w:cs="Times New Roman"/>
                <w:sz w:val="24"/>
                <w:szCs w:val="24"/>
              </w:rPr>
              <w:t>Буглаева</w:t>
            </w:r>
            <w:proofErr w:type="spellEnd"/>
            <w:r w:rsidRPr="002728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Pr="00272825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Криминалистика </w:t>
            </w:r>
          </w:p>
        </w:tc>
        <w:tc>
          <w:tcPr>
            <w:tcW w:w="1134" w:type="dxa"/>
          </w:tcPr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Ю-330</w:t>
            </w:r>
          </w:p>
          <w:p w:rsidR="00766DC9" w:rsidRPr="004714B7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Ю-380</w:t>
            </w:r>
          </w:p>
        </w:tc>
        <w:tc>
          <w:tcPr>
            <w:tcW w:w="1417" w:type="dxa"/>
          </w:tcPr>
          <w:p w:rsidR="00766DC9" w:rsidRDefault="00042F43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042F43" w:rsidRPr="00D809BE" w:rsidRDefault="00042F43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DC9" w:rsidRDefault="00042F43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042F43" w:rsidRPr="00D809BE" w:rsidRDefault="00042F43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66DC9" w:rsidRPr="00D809BE" w:rsidRDefault="00042F43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103/5</w:t>
            </w:r>
          </w:p>
        </w:tc>
      </w:tr>
      <w:tr w:rsidR="00766DC9" w:rsidRPr="008C2289" w:rsidTr="00766DC9">
        <w:tc>
          <w:tcPr>
            <w:tcW w:w="2093" w:type="dxa"/>
            <w:vMerge/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криминалистике</w:t>
            </w:r>
          </w:p>
        </w:tc>
        <w:tc>
          <w:tcPr>
            <w:tcW w:w="1134" w:type="dxa"/>
          </w:tcPr>
          <w:p w:rsidR="00766DC9" w:rsidRDefault="00766DC9" w:rsidP="00C6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Ю-330</w:t>
            </w:r>
          </w:p>
          <w:p w:rsidR="00766DC9" w:rsidRPr="008C2289" w:rsidRDefault="00766DC9" w:rsidP="00C65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Ю-380</w:t>
            </w:r>
          </w:p>
        </w:tc>
        <w:tc>
          <w:tcPr>
            <w:tcW w:w="1417" w:type="dxa"/>
          </w:tcPr>
          <w:p w:rsidR="00766DC9" w:rsidRDefault="00042F43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  <w:p w:rsidR="00042F43" w:rsidRPr="008C2289" w:rsidRDefault="00042F43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DC9" w:rsidRDefault="00042F43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042F43" w:rsidRPr="008C2289" w:rsidRDefault="00042F43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042F43" w:rsidRPr="008C2289" w:rsidRDefault="00042F43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103/5</w:t>
            </w:r>
          </w:p>
        </w:tc>
      </w:tr>
      <w:tr w:rsidR="00766DC9" w:rsidRPr="008C2289" w:rsidTr="00766DC9">
        <w:tc>
          <w:tcPr>
            <w:tcW w:w="2093" w:type="dxa"/>
          </w:tcPr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25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27282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66DC9" w:rsidRPr="00272825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DC9" w:rsidRPr="00D809BE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 в  судебной экспертизе</w:t>
            </w:r>
          </w:p>
        </w:tc>
        <w:tc>
          <w:tcPr>
            <w:tcW w:w="1134" w:type="dxa"/>
          </w:tcPr>
          <w:p w:rsidR="00766DC9" w:rsidRPr="00D809BE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Ю-280</w:t>
            </w:r>
          </w:p>
        </w:tc>
        <w:tc>
          <w:tcPr>
            <w:tcW w:w="1417" w:type="dxa"/>
          </w:tcPr>
          <w:p w:rsidR="00766DC9" w:rsidRPr="00D809BE" w:rsidRDefault="003C5EEB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DC9" w:rsidRPr="00D809BE" w:rsidRDefault="003C5EEB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66DC9" w:rsidRPr="00D809BE" w:rsidRDefault="003C5EEB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206/5</w:t>
            </w:r>
          </w:p>
        </w:tc>
      </w:tr>
      <w:tr w:rsidR="00766DC9" w:rsidRPr="008C2289" w:rsidTr="00766DC9">
        <w:tc>
          <w:tcPr>
            <w:tcW w:w="2093" w:type="dxa"/>
          </w:tcPr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25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27282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Pr="00272825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DC9" w:rsidRPr="00D809BE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Трасология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</w:t>
            </w:r>
          </w:p>
        </w:tc>
        <w:tc>
          <w:tcPr>
            <w:tcW w:w="1134" w:type="dxa"/>
          </w:tcPr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Ю-380</w:t>
            </w:r>
          </w:p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Pr="00B360A7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DC9" w:rsidRPr="00D809BE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DC9" w:rsidRPr="008C2289" w:rsidRDefault="00BC4E36" w:rsidP="0026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DC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66DC9" w:rsidRPr="008C2289" w:rsidRDefault="00766DC9" w:rsidP="0076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205/5</w:t>
            </w:r>
          </w:p>
        </w:tc>
      </w:tr>
      <w:tr w:rsidR="00766DC9" w:rsidRPr="008C2289" w:rsidTr="00766DC9">
        <w:tc>
          <w:tcPr>
            <w:tcW w:w="2093" w:type="dxa"/>
          </w:tcPr>
          <w:p w:rsidR="00766DC9" w:rsidRPr="00272825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25"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 w:rsidRPr="0027282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766DC9" w:rsidRPr="00D809BE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Криминалистическая регистрация </w:t>
            </w:r>
          </w:p>
        </w:tc>
        <w:tc>
          <w:tcPr>
            <w:tcW w:w="1134" w:type="dxa"/>
          </w:tcPr>
          <w:p w:rsidR="00766DC9" w:rsidRPr="00D809BE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Ю-480</w:t>
            </w:r>
          </w:p>
        </w:tc>
        <w:tc>
          <w:tcPr>
            <w:tcW w:w="1417" w:type="dxa"/>
          </w:tcPr>
          <w:p w:rsidR="00766DC9" w:rsidRPr="008C2289" w:rsidRDefault="00BC4E36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1BA8">
              <w:rPr>
                <w:rFonts w:ascii="Times New Roman" w:hAnsi="Times New Roman" w:cs="Times New Roman"/>
                <w:sz w:val="24"/>
                <w:szCs w:val="24"/>
              </w:rPr>
              <w:t>7.06.2021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DC9" w:rsidRPr="008C2289" w:rsidRDefault="006D1BA8" w:rsidP="0026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66DC9" w:rsidRPr="008C2289" w:rsidRDefault="006D1BA8" w:rsidP="0026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206/5</w:t>
            </w:r>
          </w:p>
        </w:tc>
      </w:tr>
      <w:tr w:rsidR="00766DC9" w:rsidRPr="008C2289" w:rsidTr="00766DC9">
        <w:tc>
          <w:tcPr>
            <w:tcW w:w="2093" w:type="dxa"/>
            <w:vMerge w:val="restart"/>
          </w:tcPr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25">
              <w:rPr>
                <w:rFonts w:ascii="Times New Roman" w:hAnsi="Times New Roman" w:cs="Times New Roman"/>
                <w:sz w:val="24"/>
                <w:szCs w:val="24"/>
              </w:rPr>
              <w:t>Ермолаева Д.С.</w:t>
            </w:r>
          </w:p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Pr="00272825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DC9" w:rsidRPr="00D809BE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1134" w:type="dxa"/>
          </w:tcPr>
          <w:p w:rsidR="00766DC9" w:rsidRPr="00D809BE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Ю-361</w:t>
            </w:r>
          </w:p>
        </w:tc>
        <w:tc>
          <w:tcPr>
            <w:tcW w:w="1417" w:type="dxa"/>
          </w:tcPr>
          <w:p w:rsidR="00766DC9" w:rsidRPr="00D809BE" w:rsidRDefault="003C5EEB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DC9" w:rsidRPr="00D809BE" w:rsidRDefault="00BC4E36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5EEB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66DC9" w:rsidRPr="00D809BE" w:rsidRDefault="003C5EEB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103/5</w:t>
            </w:r>
          </w:p>
        </w:tc>
      </w:tr>
      <w:tr w:rsidR="00766DC9" w:rsidRPr="008C2289" w:rsidTr="00766DC9">
        <w:tc>
          <w:tcPr>
            <w:tcW w:w="2093" w:type="dxa"/>
            <w:vMerge/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криминалистики</w:t>
            </w:r>
          </w:p>
        </w:tc>
        <w:tc>
          <w:tcPr>
            <w:tcW w:w="1134" w:type="dxa"/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Ю-361</w:t>
            </w:r>
          </w:p>
        </w:tc>
        <w:tc>
          <w:tcPr>
            <w:tcW w:w="1417" w:type="dxa"/>
          </w:tcPr>
          <w:p w:rsidR="00766DC9" w:rsidRPr="008C2289" w:rsidRDefault="003C5EEB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DC9" w:rsidRPr="008C2289" w:rsidRDefault="003C5EEB" w:rsidP="0026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66DC9" w:rsidRPr="008C2289" w:rsidRDefault="003C5EEB" w:rsidP="0026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103/5</w:t>
            </w:r>
          </w:p>
        </w:tc>
      </w:tr>
      <w:tr w:rsidR="00766DC9" w:rsidRPr="008C2289" w:rsidTr="00766DC9">
        <w:tc>
          <w:tcPr>
            <w:tcW w:w="2093" w:type="dxa"/>
            <w:vMerge w:val="restart"/>
          </w:tcPr>
          <w:p w:rsidR="00766DC9" w:rsidRPr="00272825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25">
              <w:rPr>
                <w:rFonts w:ascii="Times New Roman" w:hAnsi="Times New Roman" w:cs="Times New Roman"/>
                <w:sz w:val="24"/>
                <w:szCs w:val="24"/>
              </w:rPr>
              <w:t>Миловидова Т.Б.</w:t>
            </w:r>
          </w:p>
          <w:p w:rsidR="00766DC9" w:rsidRPr="00272825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судебной экспертизы</w:t>
            </w:r>
          </w:p>
        </w:tc>
        <w:tc>
          <w:tcPr>
            <w:tcW w:w="1134" w:type="dxa"/>
          </w:tcPr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Ю-280</w:t>
            </w:r>
          </w:p>
          <w:p w:rsidR="00766DC9" w:rsidRPr="00B360A7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6DC9" w:rsidRPr="008C2289" w:rsidRDefault="00BC4E36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DC9" w:rsidRPr="008C2289" w:rsidRDefault="00BC4E36" w:rsidP="0026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66DC9" w:rsidRPr="008C2289" w:rsidRDefault="00BC4E36" w:rsidP="0026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205/5</w:t>
            </w:r>
          </w:p>
        </w:tc>
      </w:tr>
      <w:tr w:rsidR="00766DC9" w:rsidRPr="008C2289" w:rsidTr="00766DC9">
        <w:tc>
          <w:tcPr>
            <w:tcW w:w="2093" w:type="dxa"/>
            <w:vMerge/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экспертиза волокнистых  материалов и изделий из них </w:t>
            </w:r>
          </w:p>
        </w:tc>
        <w:tc>
          <w:tcPr>
            <w:tcW w:w="1134" w:type="dxa"/>
          </w:tcPr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Ю-480</w:t>
            </w:r>
          </w:p>
        </w:tc>
        <w:tc>
          <w:tcPr>
            <w:tcW w:w="1417" w:type="dxa"/>
          </w:tcPr>
          <w:p w:rsidR="003E688F" w:rsidRDefault="003E688F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Pr="008C2289" w:rsidRDefault="003E688F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688F" w:rsidRDefault="003E688F" w:rsidP="002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Pr="008C2289" w:rsidRDefault="003E688F" w:rsidP="0026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3E688F" w:rsidRDefault="003E688F" w:rsidP="002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Pr="008C2289" w:rsidRDefault="003E688F" w:rsidP="0026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205/5</w:t>
            </w:r>
          </w:p>
        </w:tc>
      </w:tr>
      <w:tr w:rsidR="00766DC9" w:rsidRPr="008C2289" w:rsidTr="00766DC9">
        <w:tc>
          <w:tcPr>
            <w:tcW w:w="2093" w:type="dxa"/>
            <w:vMerge w:val="restart"/>
          </w:tcPr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25">
              <w:rPr>
                <w:rFonts w:ascii="Times New Roman" w:hAnsi="Times New Roman" w:cs="Times New Roman"/>
                <w:sz w:val="24"/>
                <w:szCs w:val="24"/>
              </w:rPr>
              <w:t>Ордан</w:t>
            </w:r>
            <w:proofErr w:type="spellEnd"/>
            <w:r w:rsidRPr="0027282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Pr="00272825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1134" w:type="dxa"/>
          </w:tcPr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Ю-350</w:t>
            </w:r>
          </w:p>
        </w:tc>
        <w:tc>
          <w:tcPr>
            <w:tcW w:w="1417" w:type="dxa"/>
          </w:tcPr>
          <w:p w:rsidR="00766DC9" w:rsidRPr="00D809BE" w:rsidRDefault="00BC4E36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DC9">
              <w:rPr>
                <w:rFonts w:ascii="Times New Roman" w:hAnsi="Times New Roman" w:cs="Times New Roman"/>
                <w:sz w:val="24"/>
                <w:szCs w:val="24"/>
              </w:rPr>
              <w:t>8.06.2021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DC9" w:rsidRPr="008C2289" w:rsidRDefault="00BC4E36" w:rsidP="0026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DC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66DC9" w:rsidRPr="008C2289" w:rsidRDefault="003C5EEB" w:rsidP="0076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DC9">
              <w:rPr>
                <w:rFonts w:ascii="Times New Roman" w:hAnsi="Times New Roman" w:cs="Times New Roman"/>
                <w:sz w:val="24"/>
                <w:szCs w:val="24"/>
              </w:rPr>
              <w:t>03/5</w:t>
            </w:r>
          </w:p>
        </w:tc>
      </w:tr>
      <w:tr w:rsidR="00766DC9" w:rsidRPr="008C2289" w:rsidTr="00766DC9">
        <w:tc>
          <w:tcPr>
            <w:tcW w:w="2093" w:type="dxa"/>
            <w:vMerge/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криминалистике</w:t>
            </w:r>
          </w:p>
        </w:tc>
        <w:tc>
          <w:tcPr>
            <w:tcW w:w="1134" w:type="dxa"/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Ю-350</w:t>
            </w:r>
          </w:p>
        </w:tc>
        <w:tc>
          <w:tcPr>
            <w:tcW w:w="1417" w:type="dxa"/>
          </w:tcPr>
          <w:p w:rsidR="00766DC9" w:rsidRPr="008C2289" w:rsidRDefault="00BC4E36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DC9">
              <w:rPr>
                <w:rFonts w:ascii="Times New Roman" w:hAnsi="Times New Roman" w:cs="Times New Roman"/>
                <w:sz w:val="24"/>
                <w:szCs w:val="24"/>
              </w:rPr>
              <w:t>8.06.2021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DC9" w:rsidRPr="008C2289" w:rsidRDefault="00766DC9" w:rsidP="0026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66DC9" w:rsidRPr="008C2289" w:rsidRDefault="003C5EEB" w:rsidP="0026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DC9">
              <w:rPr>
                <w:rFonts w:ascii="Times New Roman" w:hAnsi="Times New Roman" w:cs="Times New Roman"/>
                <w:sz w:val="24"/>
                <w:szCs w:val="24"/>
              </w:rPr>
              <w:t>03/5</w:t>
            </w:r>
          </w:p>
        </w:tc>
      </w:tr>
      <w:tr w:rsidR="00766DC9" w:rsidRPr="008C2289" w:rsidTr="00766DC9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Судебная баллистика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субедно-баллистическая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</w:t>
            </w:r>
          </w:p>
        </w:tc>
        <w:tc>
          <w:tcPr>
            <w:tcW w:w="1134" w:type="dxa"/>
          </w:tcPr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Ю-480</w:t>
            </w:r>
          </w:p>
        </w:tc>
        <w:tc>
          <w:tcPr>
            <w:tcW w:w="1417" w:type="dxa"/>
          </w:tcPr>
          <w:p w:rsidR="00766DC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Pr="008C2289" w:rsidRDefault="00BC4E36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DC9">
              <w:rPr>
                <w:rFonts w:ascii="Times New Roman" w:hAnsi="Times New Roman" w:cs="Times New Roman"/>
                <w:sz w:val="24"/>
                <w:szCs w:val="24"/>
              </w:rPr>
              <w:t>9.06.2021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DC9" w:rsidRDefault="00766DC9" w:rsidP="002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Default="00766DC9" w:rsidP="002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Pr="008C2289" w:rsidRDefault="00BC4E36" w:rsidP="0026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DC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66DC9" w:rsidRDefault="0076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Default="00766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Pr="008C2289" w:rsidRDefault="003C5EEB" w:rsidP="0076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DC9">
              <w:rPr>
                <w:rFonts w:ascii="Times New Roman" w:hAnsi="Times New Roman" w:cs="Times New Roman"/>
                <w:sz w:val="24"/>
                <w:szCs w:val="24"/>
              </w:rPr>
              <w:t>03/5</w:t>
            </w:r>
          </w:p>
        </w:tc>
      </w:tr>
      <w:tr w:rsidR="00730AAB" w:rsidRPr="008C2289" w:rsidTr="00351629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730AAB" w:rsidRDefault="00730AAB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25">
              <w:rPr>
                <w:rFonts w:ascii="Times New Roman" w:hAnsi="Times New Roman" w:cs="Times New Roman"/>
                <w:sz w:val="24"/>
                <w:szCs w:val="24"/>
              </w:rPr>
              <w:t>Русман</w:t>
            </w:r>
            <w:proofErr w:type="spellEnd"/>
            <w:r w:rsidRPr="00272825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730AAB" w:rsidRPr="00272825" w:rsidRDefault="00730AAB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0AAB" w:rsidRPr="00085031" w:rsidRDefault="00730AAB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0AAB" w:rsidRPr="00085031" w:rsidRDefault="00730AAB" w:rsidP="0095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Ю-360</w:t>
            </w:r>
          </w:p>
        </w:tc>
        <w:tc>
          <w:tcPr>
            <w:tcW w:w="1417" w:type="dxa"/>
          </w:tcPr>
          <w:p w:rsidR="00730AAB" w:rsidRPr="00085031" w:rsidRDefault="00730AAB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0AAB" w:rsidRPr="00085031" w:rsidRDefault="00BC4E36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0AAB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730AAB" w:rsidRPr="00085031" w:rsidRDefault="00730AAB" w:rsidP="0076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308/4</w:t>
            </w:r>
          </w:p>
        </w:tc>
      </w:tr>
      <w:tr w:rsidR="00730AAB" w:rsidRPr="008C2289" w:rsidTr="00351629">
        <w:tc>
          <w:tcPr>
            <w:tcW w:w="2093" w:type="dxa"/>
            <w:vMerge/>
          </w:tcPr>
          <w:p w:rsidR="00730AAB" w:rsidRPr="008C2289" w:rsidRDefault="00730AAB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30AAB" w:rsidRPr="008C2289" w:rsidRDefault="00730AAB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криминалистике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0AAB" w:rsidRDefault="00730AAB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Ю-360</w:t>
            </w:r>
          </w:p>
          <w:p w:rsidR="00730AAB" w:rsidRPr="008C2289" w:rsidRDefault="00730AAB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0AAB" w:rsidRDefault="00730AAB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30AAB" w:rsidRDefault="00730AAB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</w:tcPr>
          <w:p w:rsidR="00730AAB" w:rsidRDefault="00730AAB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308/4</w:t>
            </w:r>
          </w:p>
        </w:tc>
      </w:tr>
      <w:tr w:rsidR="00766DC9" w:rsidRPr="008C2289" w:rsidTr="00766DC9">
        <w:trPr>
          <w:trHeight w:val="105"/>
        </w:trPr>
        <w:tc>
          <w:tcPr>
            <w:tcW w:w="2093" w:type="dxa"/>
            <w:vMerge w:val="restart"/>
          </w:tcPr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25">
              <w:rPr>
                <w:rFonts w:ascii="Times New Roman" w:hAnsi="Times New Roman" w:cs="Times New Roman"/>
                <w:sz w:val="24"/>
                <w:szCs w:val="24"/>
              </w:rPr>
              <w:t>Харичкина</w:t>
            </w:r>
            <w:proofErr w:type="spellEnd"/>
            <w:r w:rsidRPr="0027282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Pr="00272825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-криминалистическая экспертиза документов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Ю-380</w:t>
            </w:r>
          </w:p>
          <w:p w:rsidR="00766DC9" w:rsidRPr="00552282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Pr="00552282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6DC9" w:rsidRPr="00D809BE" w:rsidRDefault="00300252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66DC9" w:rsidRDefault="00BC4E36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252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:rsidR="00766DC9" w:rsidRDefault="00300252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206/5</w:t>
            </w:r>
          </w:p>
        </w:tc>
      </w:tr>
      <w:tr w:rsidR="00766DC9" w:rsidRPr="008C2289" w:rsidTr="00766DC9">
        <w:trPr>
          <w:trHeight w:val="165"/>
        </w:trPr>
        <w:tc>
          <w:tcPr>
            <w:tcW w:w="2093" w:type="dxa"/>
            <w:vMerge/>
          </w:tcPr>
          <w:p w:rsidR="00766DC9" w:rsidRPr="008C228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6DC9" w:rsidRDefault="00766DC9" w:rsidP="00E7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Почерковедение и почерковедческая экспертиза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6DC9" w:rsidRDefault="00766DC9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Ю-480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6DC9" w:rsidRDefault="00300252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C9" w:rsidRDefault="00300252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DC9" w:rsidRDefault="00300252" w:rsidP="00D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206/5</w:t>
            </w:r>
          </w:p>
        </w:tc>
      </w:tr>
    </w:tbl>
    <w:p w:rsidR="008C2289" w:rsidRDefault="008C2289" w:rsidP="0073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AB" w:rsidRDefault="00730AAB" w:rsidP="0073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5CE" w:rsidRDefault="004515CE" w:rsidP="004C53D9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15CE" w:rsidRDefault="004515CE" w:rsidP="004C53D9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1647" w:rsidRDefault="00E61647" w:rsidP="004C53D9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809BE">
        <w:rPr>
          <w:rFonts w:ascii="Times New Roman" w:hAnsi="Times New Roman" w:cs="Times New Roman"/>
          <w:sz w:val="24"/>
          <w:szCs w:val="24"/>
        </w:rPr>
        <w:lastRenderedPageBreak/>
        <w:t>ГРАФИК ЗАЧЕТОВ ПО КАФЕДРЕ УГОЛОВНОГО ПРОЦЕССА, КРИМИНАЛИСТИКИ И СУДЕБНОЙ ЭКСПЕРТИЗЫ</w:t>
      </w:r>
    </w:p>
    <w:p w:rsidR="00E61647" w:rsidRPr="00D809BE" w:rsidRDefault="00EE08FD" w:rsidP="00E616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 3-4курса</w:t>
      </w:r>
      <w:r w:rsidR="00E61647">
        <w:rPr>
          <w:rFonts w:ascii="Times New Roman" w:hAnsi="Times New Roman" w:cs="Times New Roman"/>
          <w:sz w:val="24"/>
          <w:szCs w:val="24"/>
        </w:rPr>
        <w:t xml:space="preserve"> специалистов в период 07.06.2021г.-12.06.2021г.</w:t>
      </w:r>
    </w:p>
    <w:tbl>
      <w:tblPr>
        <w:tblStyle w:val="a3"/>
        <w:tblW w:w="0" w:type="auto"/>
        <w:tblLook w:val="04A0"/>
      </w:tblPr>
      <w:tblGrid>
        <w:gridCol w:w="1826"/>
        <w:gridCol w:w="2267"/>
        <w:gridCol w:w="1581"/>
        <w:gridCol w:w="1622"/>
        <w:gridCol w:w="958"/>
        <w:gridCol w:w="1317"/>
      </w:tblGrid>
      <w:tr w:rsidR="00766DC9" w:rsidRPr="008C2289" w:rsidTr="00766DC9">
        <w:tc>
          <w:tcPr>
            <w:tcW w:w="1873" w:type="dxa"/>
          </w:tcPr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2396" w:type="dxa"/>
          </w:tcPr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836" w:type="dxa"/>
          </w:tcPr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56" w:type="dxa"/>
          </w:tcPr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Время приема зачета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C9" w:rsidRPr="00535D32" w:rsidRDefault="00766DC9">
            <w:pPr>
              <w:rPr>
                <w:sz w:val="24"/>
                <w:szCs w:val="24"/>
              </w:rPr>
            </w:pPr>
          </w:p>
          <w:p w:rsidR="00766DC9" w:rsidRPr="00535D32" w:rsidRDefault="00766DC9" w:rsidP="00766DC9">
            <w:pPr>
              <w:rPr>
                <w:sz w:val="24"/>
                <w:szCs w:val="24"/>
              </w:rPr>
            </w:pPr>
            <w:r w:rsidRPr="00535D32">
              <w:rPr>
                <w:sz w:val="24"/>
                <w:szCs w:val="24"/>
              </w:rPr>
              <w:t xml:space="preserve">Аудитория </w:t>
            </w:r>
          </w:p>
        </w:tc>
      </w:tr>
      <w:tr w:rsidR="00766DC9" w:rsidRPr="008C2289" w:rsidTr="00766DC9">
        <w:tc>
          <w:tcPr>
            <w:tcW w:w="1873" w:type="dxa"/>
            <w:vMerge w:val="restart"/>
          </w:tcPr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Буглаева</w:t>
            </w:r>
            <w:proofErr w:type="spellEnd"/>
            <w:r w:rsidRPr="00535D3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Криминалистика </w:t>
            </w:r>
          </w:p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Ю-314</w:t>
            </w:r>
          </w:p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Ю-315</w:t>
            </w:r>
          </w:p>
        </w:tc>
        <w:tc>
          <w:tcPr>
            <w:tcW w:w="1756" w:type="dxa"/>
          </w:tcPr>
          <w:p w:rsidR="00766DC9" w:rsidRPr="00535D32" w:rsidRDefault="00042F43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  <w:p w:rsidR="00042F43" w:rsidRPr="00535D32" w:rsidRDefault="00042F43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66DC9" w:rsidRPr="00535D32" w:rsidRDefault="00042F43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042F43" w:rsidRPr="00535D32" w:rsidRDefault="00042F43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C9" w:rsidRPr="00535D32" w:rsidRDefault="0004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205/8</w:t>
            </w:r>
          </w:p>
        </w:tc>
      </w:tr>
      <w:tr w:rsidR="00766DC9" w:rsidRPr="008C2289" w:rsidTr="00766DC9">
        <w:tc>
          <w:tcPr>
            <w:tcW w:w="1873" w:type="dxa"/>
            <w:vMerge/>
          </w:tcPr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Практикум по криминалистике</w:t>
            </w:r>
          </w:p>
        </w:tc>
        <w:tc>
          <w:tcPr>
            <w:tcW w:w="1836" w:type="dxa"/>
          </w:tcPr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Ю-314</w:t>
            </w:r>
          </w:p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Ю-315</w:t>
            </w:r>
          </w:p>
        </w:tc>
        <w:tc>
          <w:tcPr>
            <w:tcW w:w="1756" w:type="dxa"/>
          </w:tcPr>
          <w:p w:rsidR="00766DC9" w:rsidRPr="00535D32" w:rsidRDefault="00042F43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  <w:p w:rsidR="00042F43" w:rsidRPr="00535D32" w:rsidRDefault="00042F43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958" w:type="dxa"/>
          </w:tcPr>
          <w:p w:rsidR="00042F43" w:rsidRPr="00535D32" w:rsidRDefault="00042F43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766DC9" w:rsidRPr="00535D32" w:rsidRDefault="00042F43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C9" w:rsidRPr="00535D32" w:rsidRDefault="0004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205/8</w:t>
            </w:r>
          </w:p>
        </w:tc>
      </w:tr>
      <w:tr w:rsidR="00766DC9" w:rsidRPr="008C2289" w:rsidTr="00766DC9">
        <w:tc>
          <w:tcPr>
            <w:tcW w:w="1873" w:type="dxa"/>
          </w:tcPr>
          <w:p w:rsidR="00766DC9" w:rsidRPr="00535D32" w:rsidRDefault="00E43D25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Хаш</w:t>
            </w:r>
            <w:r w:rsidR="00766DC9" w:rsidRPr="00535D32">
              <w:rPr>
                <w:rFonts w:ascii="Times New Roman" w:hAnsi="Times New Roman" w:cs="Times New Roman"/>
                <w:sz w:val="24"/>
                <w:szCs w:val="24"/>
              </w:rPr>
              <w:t>имов</w:t>
            </w:r>
            <w:proofErr w:type="spellEnd"/>
            <w:r w:rsidR="00766DC9" w:rsidRPr="00535D32">
              <w:rPr>
                <w:rFonts w:ascii="Times New Roman" w:hAnsi="Times New Roman" w:cs="Times New Roman"/>
                <w:sz w:val="24"/>
                <w:szCs w:val="24"/>
              </w:rPr>
              <w:t xml:space="preserve"> Р.А. </w:t>
            </w:r>
          </w:p>
        </w:tc>
        <w:tc>
          <w:tcPr>
            <w:tcW w:w="2396" w:type="dxa"/>
          </w:tcPr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 xml:space="preserve">Адвокатура </w:t>
            </w:r>
          </w:p>
        </w:tc>
        <w:tc>
          <w:tcPr>
            <w:tcW w:w="1836" w:type="dxa"/>
          </w:tcPr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Ю-414</w:t>
            </w:r>
          </w:p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Ю-415</w:t>
            </w:r>
          </w:p>
        </w:tc>
        <w:tc>
          <w:tcPr>
            <w:tcW w:w="1756" w:type="dxa"/>
          </w:tcPr>
          <w:p w:rsidR="00766DC9" w:rsidRPr="00535D32" w:rsidRDefault="00535D32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958" w:type="dxa"/>
          </w:tcPr>
          <w:p w:rsidR="00766DC9" w:rsidRPr="00535D32" w:rsidRDefault="00535D32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C9" w:rsidRPr="00535D32" w:rsidRDefault="00535D32">
            <w:pPr>
              <w:rPr>
                <w:sz w:val="24"/>
                <w:szCs w:val="24"/>
              </w:rPr>
            </w:pPr>
            <w:r w:rsidRPr="00535D32">
              <w:rPr>
                <w:sz w:val="24"/>
                <w:szCs w:val="24"/>
              </w:rPr>
              <w:t>203/8</w:t>
            </w:r>
          </w:p>
        </w:tc>
      </w:tr>
      <w:tr w:rsidR="00766DC9" w:rsidRPr="008C2289" w:rsidTr="00766DC9">
        <w:trPr>
          <w:trHeight w:val="105"/>
        </w:trPr>
        <w:tc>
          <w:tcPr>
            <w:tcW w:w="1873" w:type="dxa"/>
            <w:vMerge w:val="restart"/>
          </w:tcPr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535D32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Практикум по криминалистике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Ю-316</w:t>
            </w:r>
          </w:p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766DC9" w:rsidRPr="00535D32" w:rsidRDefault="00730AAB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66DC9" w:rsidRPr="00535D32" w:rsidRDefault="00730AAB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C9" w:rsidRPr="00535D32" w:rsidRDefault="007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205/8</w:t>
            </w:r>
          </w:p>
        </w:tc>
      </w:tr>
      <w:tr w:rsidR="00766DC9" w:rsidRPr="008C2289" w:rsidTr="00766DC9">
        <w:trPr>
          <w:trHeight w:val="165"/>
        </w:trPr>
        <w:tc>
          <w:tcPr>
            <w:tcW w:w="1873" w:type="dxa"/>
            <w:vMerge/>
          </w:tcPr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766DC9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730AAB" w:rsidRPr="00535D32" w:rsidRDefault="00766DC9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Ю-316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766DC9" w:rsidRPr="00535D32" w:rsidRDefault="00730AAB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766DC9" w:rsidRPr="00535D32" w:rsidRDefault="00BC4E36" w:rsidP="008C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0AAB" w:rsidRPr="00535D32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C9" w:rsidRPr="00535D32" w:rsidRDefault="0073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32">
              <w:rPr>
                <w:rFonts w:ascii="Times New Roman" w:hAnsi="Times New Roman" w:cs="Times New Roman"/>
                <w:sz w:val="24"/>
                <w:szCs w:val="24"/>
              </w:rPr>
              <w:t>205/8</w:t>
            </w:r>
          </w:p>
        </w:tc>
      </w:tr>
    </w:tbl>
    <w:p w:rsidR="00E61647" w:rsidRDefault="00E61647" w:rsidP="004714B7">
      <w:pPr>
        <w:tabs>
          <w:tab w:val="left" w:pos="3405"/>
        </w:tabs>
      </w:pPr>
    </w:p>
    <w:p w:rsidR="00730AAB" w:rsidRDefault="00730AAB" w:rsidP="004714B7">
      <w:pPr>
        <w:tabs>
          <w:tab w:val="left" w:pos="3405"/>
        </w:tabs>
      </w:pPr>
    </w:p>
    <w:p w:rsidR="00E61647" w:rsidRDefault="00E61647" w:rsidP="004714B7">
      <w:pPr>
        <w:tabs>
          <w:tab w:val="left" w:pos="3405"/>
        </w:tabs>
      </w:pPr>
    </w:p>
    <w:p w:rsidR="00E61647" w:rsidRDefault="00E61647" w:rsidP="004714B7">
      <w:pPr>
        <w:tabs>
          <w:tab w:val="left" w:pos="3405"/>
        </w:tabs>
      </w:pPr>
    </w:p>
    <w:p w:rsidR="00E61647" w:rsidRDefault="00E61647" w:rsidP="004714B7">
      <w:pPr>
        <w:tabs>
          <w:tab w:val="left" w:pos="3405"/>
        </w:tabs>
      </w:pPr>
    </w:p>
    <w:p w:rsidR="00E61647" w:rsidRDefault="00E61647" w:rsidP="004714B7">
      <w:pPr>
        <w:tabs>
          <w:tab w:val="left" w:pos="3405"/>
        </w:tabs>
      </w:pPr>
    </w:p>
    <w:p w:rsidR="00E61647" w:rsidRDefault="00E61647" w:rsidP="004714B7">
      <w:pPr>
        <w:tabs>
          <w:tab w:val="left" w:pos="3405"/>
        </w:tabs>
      </w:pPr>
    </w:p>
    <w:p w:rsidR="00E61647" w:rsidRDefault="00E61647" w:rsidP="004714B7">
      <w:pPr>
        <w:tabs>
          <w:tab w:val="left" w:pos="3405"/>
        </w:tabs>
      </w:pPr>
    </w:p>
    <w:p w:rsidR="00E61647" w:rsidRPr="004714B7" w:rsidRDefault="00E61647" w:rsidP="004714B7">
      <w:pPr>
        <w:tabs>
          <w:tab w:val="left" w:pos="3405"/>
        </w:tabs>
      </w:pPr>
    </w:p>
    <w:sectPr w:rsidR="00E61647" w:rsidRPr="004714B7" w:rsidSect="0096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09BE"/>
    <w:rsid w:val="00003707"/>
    <w:rsid w:val="00022DEA"/>
    <w:rsid w:val="000273F4"/>
    <w:rsid w:val="00042F43"/>
    <w:rsid w:val="00085031"/>
    <w:rsid w:val="00097078"/>
    <w:rsid w:val="000B00A5"/>
    <w:rsid w:val="000B0837"/>
    <w:rsid w:val="000C423C"/>
    <w:rsid w:val="00191A21"/>
    <w:rsid w:val="001A3A4F"/>
    <w:rsid w:val="001A5C9E"/>
    <w:rsid w:val="001B6523"/>
    <w:rsid w:val="001C3A88"/>
    <w:rsid w:val="001D7E41"/>
    <w:rsid w:val="001F3DF3"/>
    <w:rsid w:val="00216CD4"/>
    <w:rsid w:val="0026044E"/>
    <w:rsid w:val="00272825"/>
    <w:rsid w:val="00300252"/>
    <w:rsid w:val="00367AE5"/>
    <w:rsid w:val="003734AF"/>
    <w:rsid w:val="003941F8"/>
    <w:rsid w:val="003C5EEB"/>
    <w:rsid w:val="003E688F"/>
    <w:rsid w:val="004515CE"/>
    <w:rsid w:val="00456239"/>
    <w:rsid w:val="004714B7"/>
    <w:rsid w:val="004B2C21"/>
    <w:rsid w:val="004C53D9"/>
    <w:rsid w:val="004E4C78"/>
    <w:rsid w:val="00510727"/>
    <w:rsid w:val="00535D32"/>
    <w:rsid w:val="00552282"/>
    <w:rsid w:val="005C3D63"/>
    <w:rsid w:val="005F424E"/>
    <w:rsid w:val="00607872"/>
    <w:rsid w:val="00616D8E"/>
    <w:rsid w:val="006247CF"/>
    <w:rsid w:val="006878A9"/>
    <w:rsid w:val="006D1BA8"/>
    <w:rsid w:val="00702507"/>
    <w:rsid w:val="00702955"/>
    <w:rsid w:val="00730AAB"/>
    <w:rsid w:val="00750EE7"/>
    <w:rsid w:val="00766DC9"/>
    <w:rsid w:val="008013A6"/>
    <w:rsid w:val="00803B34"/>
    <w:rsid w:val="00821756"/>
    <w:rsid w:val="00822A10"/>
    <w:rsid w:val="00835DDB"/>
    <w:rsid w:val="00873593"/>
    <w:rsid w:val="00895B34"/>
    <w:rsid w:val="008C171E"/>
    <w:rsid w:val="008C2289"/>
    <w:rsid w:val="008C7A57"/>
    <w:rsid w:val="008D7757"/>
    <w:rsid w:val="00935540"/>
    <w:rsid w:val="00944C61"/>
    <w:rsid w:val="00952556"/>
    <w:rsid w:val="00954A9B"/>
    <w:rsid w:val="00964F46"/>
    <w:rsid w:val="009C4D62"/>
    <w:rsid w:val="009E45C8"/>
    <w:rsid w:val="009F733A"/>
    <w:rsid w:val="00A10558"/>
    <w:rsid w:val="00A24B0B"/>
    <w:rsid w:val="00A25FEE"/>
    <w:rsid w:val="00A43534"/>
    <w:rsid w:val="00A519EA"/>
    <w:rsid w:val="00A84F0D"/>
    <w:rsid w:val="00A9015C"/>
    <w:rsid w:val="00AC015C"/>
    <w:rsid w:val="00AD0E20"/>
    <w:rsid w:val="00AE132E"/>
    <w:rsid w:val="00AE5987"/>
    <w:rsid w:val="00AF73D5"/>
    <w:rsid w:val="00B05F07"/>
    <w:rsid w:val="00B139CC"/>
    <w:rsid w:val="00B360A7"/>
    <w:rsid w:val="00B721F5"/>
    <w:rsid w:val="00BA7321"/>
    <w:rsid w:val="00BC4E36"/>
    <w:rsid w:val="00C651DF"/>
    <w:rsid w:val="00C95D6A"/>
    <w:rsid w:val="00CB13BC"/>
    <w:rsid w:val="00CD12C9"/>
    <w:rsid w:val="00CD5E42"/>
    <w:rsid w:val="00D52A8F"/>
    <w:rsid w:val="00D744EE"/>
    <w:rsid w:val="00D7466A"/>
    <w:rsid w:val="00D809BE"/>
    <w:rsid w:val="00DA2876"/>
    <w:rsid w:val="00DE1C47"/>
    <w:rsid w:val="00DF1D1B"/>
    <w:rsid w:val="00DF65E4"/>
    <w:rsid w:val="00E43D25"/>
    <w:rsid w:val="00E600F0"/>
    <w:rsid w:val="00E61647"/>
    <w:rsid w:val="00E6258F"/>
    <w:rsid w:val="00EB6C31"/>
    <w:rsid w:val="00EE08FD"/>
    <w:rsid w:val="00EE3720"/>
    <w:rsid w:val="00F30E1C"/>
    <w:rsid w:val="00F84B04"/>
    <w:rsid w:val="00F918BB"/>
    <w:rsid w:val="00F95695"/>
    <w:rsid w:val="00FB3C6A"/>
    <w:rsid w:val="00FF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3C66-8CA8-4FC2-86F2-FFF92297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Vitalina</dc:creator>
  <cp:lastModifiedBy>Vitalina</cp:lastModifiedBy>
  <cp:revision>33</cp:revision>
  <cp:lastPrinted>2021-05-18T10:12:00Z</cp:lastPrinted>
  <dcterms:created xsi:type="dcterms:W3CDTF">2021-05-13T09:55:00Z</dcterms:created>
  <dcterms:modified xsi:type="dcterms:W3CDTF">2021-05-18T10:16:00Z</dcterms:modified>
</cp:coreProperties>
</file>